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90C6D" w14:textId="3D360ADB" w:rsidR="00A63729" w:rsidRPr="00A61F97" w:rsidRDefault="00A61F97" w:rsidP="00A61F97">
      <w:pPr>
        <w:rPr>
          <w:lang w:val="ru-RU"/>
        </w:rPr>
      </w:pPr>
      <w:r w:rsidRPr="00A61F97">
        <w:rPr>
          <w:lang w:val="ru-RU"/>
        </w:rPr>
        <w:t>О спаме</w:t>
      </w:r>
    </w:p>
    <w:p w14:paraId="625EA6B5" w14:textId="51A0F07C" w:rsidR="00A63729" w:rsidRPr="00A61F97" w:rsidRDefault="00A63729" w:rsidP="00A61F97">
      <w:pPr>
        <w:rPr>
          <w:lang w:val="ru-RU"/>
        </w:rPr>
      </w:pPr>
      <w:r w:rsidRPr="00A61F97">
        <w:rPr>
          <w:lang w:val="ru-RU"/>
        </w:rPr>
        <w:t>Спам (англ.</w:t>
      </w:r>
      <w:r w:rsidR="00F878CC" w:rsidRPr="00A61F97">
        <w:rPr>
          <w:lang w:val="ru-RU"/>
        </w:rPr>
        <w:t> </w:t>
      </w:r>
      <w:r w:rsidRPr="00A61F97">
        <w:t>spam</w:t>
      </w:r>
      <w:r w:rsidRPr="00A61F97">
        <w:rPr>
          <w:lang w:val="ru-RU"/>
        </w:rPr>
        <w:t>) — это массовая рассылка коммерческой, политической и иной рекламы или иного вида сообщений людям, не выразившим желания их получать.</w:t>
      </w:r>
    </w:p>
    <w:p w14:paraId="3FBC6A17" w14:textId="35A91149" w:rsidR="00AB5B61" w:rsidRDefault="00A63729" w:rsidP="00A61F97">
      <w:pPr>
        <w:rPr>
          <w:lang w:val="ru-RU"/>
        </w:rPr>
      </w:pPr>
      <w:r w:rsidRPr="00A61F97">
        <w:rPr>
          <w:lang w:val="ru-RU"/>
        </w:rPr>
        <w:t>Первоначальн</w:t>
      </w:r>
      <w:r w:rsidR="0097120C" w:rsidRPr="00A61F97">
        <w:rPr>
          <w:lang w:val="ru-RU"/>
        </w:rPr>
        <w:t>о слово «</w:t>
      </w:r>
      <w:r w:rsidR="0097120C" w:rsidRPr="00A61F97">
        <w:t>SPAM</w:t>
      </w:r>
      <w:r w:rsidR="0097120C" w:rsidRPr="00A61F97">
        <w:rPr>
          <w:lang w:val="ru-RU"/>
        </w:rPr>
        <w:t>» появилось в 1936 </w:t>
      </w:r>
      <w:r w:rsidRPr="00A61F97">
        <w:rPr>
          <w:lang w:val="ru-RU"/>
        </w:rPr>
        <w:t xml:space="preserve">г. Расшифровывалось как </w:t>
      </w:r>
      <w:proofErr w:type="spellStart"/>
      <w:r w:rsidRPr="00A61F97">
        <w:t>SPiced</w:t>
      </w:r>
      <w:proofErr w:type="spellEnd"/>
      <w:r w:rsidRPr="00A236FB">
        <w:rPr>
          <w:lang w:val="ru-RU"/>
        </w:rPr>
        <w:t xml:space="preserve"> </w:t>
      </w:r>
      <w:proofErr w:type="spellStart"/>
      <w:r w:rsidRPr="00A61F97">
        <w:t>hAM</w:t>
      </w:r>
      <w:proofErr w:type="spellEnd"/>
      <w:r w:rsidRPr="00A61F97">
        <w:rPr>
          <w:lang w:val="ru-RU"/>
        </w:rPr>
        <w:t xml:space="preserve"> (острая ветчина) и было товарным знаком </w:t>
      </w:r>
      <w:r w:rsidR="00AB5B61" w:rsidRPr="00A61F97">
        <w:rPr>
          <w:lang w:val="ru-RU"/>
        </w:rPr>
        <w:t xml:space="preserve">для мясных консервов компании </w:t>
      </w:r>
      <w:r w:rsidR="00AB5B61" w:rsidRPr="00A61F97">
        <w:t>Hormel</w:t>
      </w:r>
      <w:r w:rsidR="00AB5B61" w:rsidRPr="000F5153">
        <w:rPr>
          <w:lang w:val="ru-RU"/>
        </w:rPr>
        <w:t xml:space="preserve"> </w:t>
      </w:r>
      <w:r w:rsidR="00AB5B61" w:rsidRPr="00A61F97">
        <w:t>Foods</w:t>
      </w:r>
      <w:r w:rsidR="00AB5B61">
        <w:rPr>
          <w:lang w:val="ru-RU"/>
        </w:rPr>
        <w:t xml:space="preserve"> – острого колбасного фарша из свинины</w:t>
      </w:r>
      <w:r w:rsidR="00AB5B61" w:rsidRPr="00A61F97">
        <w:rPr>
          <w:lang w:val="ru-RU"/>
        </w:rPr>
        <w:t>.</w:t>
      </w:r>
    </w:p>
    <w:p w14:paraId="0F9C7936" w14:textId="77777777" w:rsidR="00B57D33" w:rsidRDefault="00AB5B61" w:rsidP="00AB5B61">
      <w:pPr>
        <w:rPr>
          <w:lang w:val="ru-RU"/>
        </w:rPr>
      </w:pPr>
      <w:r>
        <w:rPr>
          <w:lang w:val="ru-RU"/>
        </w:rPr>
        <w:t>П</w:t>
      </w:r>
      <w:r w:rsidRPr="00A61F97">
        <w:rPr>
          <w:lang w:val="ru-RU"/>
        </w:rPr>
        <w:t xml:space="preserve">осле Второй мировой войны остались огромные запасы данных консервов. Для того, чтобы сбыть свою продукцию не первой свежести, компания </w:t>
      </w:r>
      <w:proofErr w:type="spellStart"/>
      <w:r w:rsidRPr="00A61F97">
        <w:rPr>
          <w:lang w:val="ru-RU"/>
        </w:rPr>
        <w:t>Hormel</w:t>
      </w:r>
      <w:proofErr w:type="spellEnd"/>
      <w:r w:rsidRPr="00A61F97">
        <w:rPr>
          <w:lang w:val="ru-RU"/>
        </w:rPr>
        <w:t xml:space="preserve"> Foods провела первую в своем роде рекламную кампанию. </w:t>
      </w:r>
    </w:p>
    <w:p w14:paraId="0BA2243C" w14:textId="2C107D1D" w:rsidR="00AB5B61" w:rsidRPr="00A61F97" w:rsidRDefault="00AB5B61" w:rsidP="00AB5B61">
      <w:pPr>
        <w:rPr>
          <w:lang w:val="ru-RU"/>
        </w:rPr>
      </w:pPr>
      <w:r w:rsidRPr="00A61F97">
        <w:rPr>
          <w:lang w:val="ru-RU"/>
        </w:rPr>
        <w:t xml:space="preserve">Слово «SPAM» бросалось в глаза на каждом углу, с витрин всех дешёвых магазинов, оно было написано на бортах автобусов и трамваев. Это слово можно было прочесть на фасадах домов и в газетах. Реклама консервов «SPAM» беспрерывно транслировалась по радио. </w:t>
      </w:r>
    </w:p>
    <w:p w14:paraId="63B327E2" w14:textId="5115787E" w:rsidR="00A63729" w:rsidRPr="00A61F97" w:rsidRDefault="00A63729" w:rsidP="00A61F97">
      <w:pPr>
        <w:rPr>
          <w:lang w:val="ru-RU"/>
        </w:rPr>
      </w:pPr>
      <w:r w:rsidRPr="00A61F97">
        <w:rPr>
          <w:lang w:val="ru-RU"/>
        </w:rPr>
        <w:t>Всемирную известность в применении к назойливой рекламе термин SPAM получил благодаря знаменитому скетчу с одноимённым названием из известного шоу «Летающий цирк Монти Пайтона» (1969</w:t>
      </w:r>
      <w:r w:rsidR="00F878CC" w:rsidRPr="00A61F97">
        <w:rPr>
          <w:lang w:val="ru-RU"/>
        </w:rPr>
        <w:t> г.</w:t>
      </w:r>
      <w:r w:rsidRPr="00A61F97">
        <w:rPr>
          <w:lang w:val="ru-RU"/>
        </w:rPr>
        <w:t xml:space="preserve">). Смысл скетча сводится к тому, что в одном кафе все блюда в меню содержат «SPAM», некоторые даже по нескольку раз. Когда главный герой скетча, пришедший в это кафе вместе с женой, просит принести ему блюдо без «SPAM», официантка предлагает ему блюдо с «небольшим количеством </w:t>
      </w:r>
      <w:proofErr w:type="spellStart"/>
      <w:r w:rsidRPr="00A61F97">
        <w:rPr>
          <w:lang w:val="ru-RU"/>
        </w:rPr>
        <w:t>SPAMа</w:t>
      </w:r>
      <w:proofErr w:type="spellEnd"/>
      <w:r w:rsidRPr="00A61F97">
        <w:rPr>
          <w:lang w:val="ru-RU"/>
        </w:rPr>
        <w:t>». Посетитель возмущается, и хор викингов, сидящих за соседними столиками, начинает петь хвалебную песню «</w:t>
      </w:r>
      <w:proofErr w:type="spellStart"/>
      <w:r w:rsidRPr="00A61F97">
        <w:rPr>
          <w:lang w:val="ru-RU"/>
        </w:rPr>
        <w:t>SPAMу</w:t>
      </w:r>
      <w:proofErr w:type="spellEnd"/>
      <w:r w:rsidRPr="00A61F97">
        <w:rPr>
          <w:lang w:val="ru-RU"/>
        </w:rPr>
        <w:t xml:space="preserve">», после чего скетч погружается в хаос. В конце скетча жена героя восклицает: </w:t>
      </w:r>
      <w:r w:rsidR="002F6D66" w:rsidRPr="00A61F97">
        <w:rPr>
          <w:lang w:val="ru-RU"/>
        </w:rPr>
        <w:t>«</w:t>
      </w:r>
      <w:r w:rsidRPr="00A61F97">
        <w:rPr>
          <w:lang w:val="ru-RU"/>
        </w:rPr>
        <w:t>Я не люблю SPAM»! В титрах к именам действующих лиц также было добавлено слово «SPAM». В общей сложности это слово упоминается в скетче более ста раз!</w:t>
      </w:r>
    </w:p>
    <w:p w14:paraId="0F9CBFA8" w14:textId="12B82A19" w:rsidR="00A63729" w:rsidRPr="00A61F97" w:rsidRDefault="002F6D66" w:rsidP="00A61F97">
      <w:pPr>
        <w:rPr>
          <w:lang w:val="ru-RU"/>
        </w:rPr>
      </w:pPr>
      <w:r w:rsidRPr="00A61F97">
        <w:rPr>
          <w:lang w:val="ru-RU"/>
        </w:rPr>
        <w:t xml:space="preserve">В 1986 году в конференциях </w:t>
      </w:r>
      <w:proofErr w:type="spellStart"/>
      <w:r w:rsidRPr="00A61F97">
        <w:rPr>
          <w:lang w:val="ru-RU"/>
        </w:rPr>
        <w:t>Usenet</w:t>
      </w:r>
      <w:proofErr w:type="spellEnd"/>
      <w:r w:rsidRPr="00A61F97">
        <w:rPr>
          <w:lang w:val="ru-RU"/>
        </w:rPr>
        <w:t xml:space="preserve"> (компьютерная сеть, используемая для общения и публикации файлов) появилось множество одинаковых сообщений от некоего Дэйва </w:t>
      </w:r>
      <w:proofErr w:type="spellStart"/>
      <w:r w:rsidRPr="00A61F97">
        <w:rPr>
          <w:lang w:val="ru-RU"/>
        </w:rPr>
        <w:t>Родеса</w:t>
      </w:r>
      <w:proofErr w:type="spellEnd"/>
      <w:r w:rsidRPr="00A61F97">
        <w:rPr>
          <w:lang w:val="ru-RU"/>
        </w:rPr>
        <w:t xml:space="preserve">, который рекламировал новую финансовую пирамиду. Заголовок гласил: "Заработай кучу денег", а в письмах содержалась инструкция, как это сделать. Автор с завидным упорством продолжал дублировать свои тексты, и они настолько надоели подписчикам, что их стали сравнивать с рекламируемыми в скетче консервами. </w:t>
      </w:r>
      <w:r w:rsidR="00A63729" w:rsidRPr="00A61F97">
        <w:rPr>
          <w:lang w:val="ru-RU"/>
        </w:rPr>
        <w:t>Так за словом «спам» закрепилось новое значение, позднее перешедшее в компьютерную терминологию для обозначения назойливых рекламных рассылок.</w:t>
      </w:r>
    </w:p>
    <w:p w14:paraId="3E33B109" w14:textId="4F855EC0" w:rsidR="002F6D66" w:rsidRPr="00A61F97" w:rsidRDefault="002F6D66" w:rsidP="00A61F97">
      <w:pPr>
        <w:rPr>
          <w:lang w:val="ru-RU"/>
        </w:rPr>
      </w:pPr>
      <w:r w:rsidRPr="00A61F97">
        <w:rPr>
          <w:lang w:val="ru-RU"/>
        </w:rPr>
        <w:t>Как считают специалисты, первый случай массовой несанкционированной рассылки электронных писем в России был отмечен 19 августа 1991 года: во время августовского путча директор "Релком" Алексей Солдатов распространил через электронную почту всем своим клиентам обращение Бориса Ельцина.</w:t>
      </w:r>
    </w:p>
    <w:p w14:paraId="0B714502" w14:textId="77777777" w:rsidR="00A63729" w:rsidRPr="00A61F97" w:rsidRDefault="00A63729" w:rsidP="00A61F97">
      <w:pPr>
        <w:rPr>
          <w:lang w:val="ru-RU"/>
        </w:rPr>
      </w:pPr>
      <w:bookmarkStart w:id="0" w:name="_Toc211660080"/>
      <w:r w:rsidRPr="00A61F97">
        <w:rPr>
          <w:lang w:val="ru-RU"/>
        </w:rPr>
        <w:t>Наиболее распространенные виды спама:</w:t>
      </w:r>
      <w:bookmarkEnd w:id="0"/>
    </w:p>
    <w:p w14:paraId="7CF5E5CA" w14:textId="31992602" w:rsidR="007E7606" w:rsidRDefault="007E7606" w:rsidP="007E7606">
      <w:pPr>
        <w:jc w:val="both"/>
        <w:rPr>
          <w:lang w:val="ru-RU"/>
        </w:rPr>
      </w:pPr>
      <w:r w:rsidRPr="00A61F97">
        <w:rPr>
          <w:lang w:val="ru-RU"/>
        </w:rPr>
        <w:t>К наиболее распространенным видам спама относятся реклама законной и незаконной продукции</w:t>
      </w:r>
      <w:r>
        <w:rPr>
          <w:lang w:val="ru-RU"/>
        </w:rPr>
        <w:t xml:space="preserve">, </w:t>
      </w:r>
      <w:r w:rsidRPr="00A61F97">
        <w:rPr>
          <w:lang w:val="ru-RU"/>
        </w:rPr>
        <w:t>антиреклама</w:t>
      </w:r>
      <w:r>
        <w:rPr>
          <w:lang w:val="ru-RU"/>
        </w:rPr>
        <w:t xml:space="preserve">, </w:t>
      </w:r>
      <w:r w:rsidRPr="00A61F97">
        <w:rPr>
          <w:lang w:val="ru-RU"/>
        </w:rPr>
        <w:t xml:space="preserve">"нигерийские письма" </w:t>
      </w:r>
      <w:r>
        <w:rPr>
          <w:lang w:val="ru-RU"/>
        </w:rPr>
        <w:t xml:space="preserve">и </w:t>
      </w:r>
      <w:r w:rsidRPr="00A61F97">
        <w:rPr>
          <w:lang w:val="ru-RU"/>
        </w:rPr>
        <w:t>"фишинг"</w:t>
      </w:r>
      <w:r>
        <w:rPr>
          <w:lang w:val="ru-RU"/>
        </w:rPr>
        <w:t>.</w:t>
      </w:r>
    </w:p>
    <w:p w14:paraId="5B53F77D" w14:textId="75A359FF" w:rsidR="007E7606" w:rsidRPr="00A61F97" w:rsidRDefault="007E7606" w:rsidP="007E7606">
      <w:pPr>
        <w:jc w:val="both"/>
        <w:rPr>
          <w:lang w:val="ru-RU"/>
        </w:rPr>
      </w:pPr>
      <w:r w:rsidRPr="00A61F97">
        <w:rPr>
          <w:lang w:val="ru-RU"/>
        </w:rPr>
        <w:t>"</w:t>
      </w:r>
      <w:r w:rsidR="00CD6B73">
        <w:rPr>
          <w:lang w:val="ru-RU"/>
        </w:rPr>
        <w:t>Н</w:t>
      </w:r>
      <w:r w:rsidRPr="00A61F97">
        <w:rPr>
          <w:lang w:val="ru-RU"/>
        </w:rPr>
        <w:t>игерийские письма"</w:t>
      </w:r>
    </w:p>
    <w:p w14:paraId="4B01D3F9" w14:textId="18336CFA" w:rsidR="00A61F97" w:rsidRPr="00A61F97" w:rsidRDefault="00A61F97" w:rsidP="00A61F97">
      <w:pPr>
        <w:rPr>
          <w:lang w:val="ru-RU"/>
        </w:rPr>
      </w:pPr>
      <w:r w:rsidRPr="00A61F97">
        <w:rPr>
          <w:lang w:val="ru-RU"/>
        </w:rPr>
        <w:t xml:space="preserve">Выманивание денег у получателя письма. Название "нигерийские письма" было дано потому, что большое количество таких писем </w:t>
      </w:r>
      <w:r w:rsidR="00BB0B7C">
        <w:rPr>
          <w:lang w:val="ru-RU"/>
        </w:rPr>
        <w:t xml:space="preserve">якобы </w:t>
      </w:r>
      <w:r w:rsidRPr="00A61F97">
        <w:rPr>
          <w:lang w:val="ru-RU"/>
        </w:rPr>
        <w:t>приходило из Нигерии. Такое письмо содержит сообщение о том, что получатель письма якобы может получить каким-либо образом большую сумму денег (напр. наследство однофамильца получателя), а отправитель может ему в этом помочь. Затем отправитель письма просит перевести ему относительно «немного» денег под предлогом того, что они нужны, например, для оформления документов, открытия счета, оплаты проезда или пересылочных расходов; про обещанную же крупную сумму при этом обычно говорится, что она пока недоступна, и выманиваемые деньги нужны для овладения ею. Выманивание этих денег и является целью мошенников.</w:t>
      </w:r>
    </w:p>
    <w:p w14:paraId="08DCF7D0" w14:textId="740C457D" w:rsidR="00A63729" w:rsidRPr="00A61F97" w:rsidRDefault="00A61F97" w:rsidP="00A61F97">
      <w:pPr>
        <w:rPr>
          <w:lang w:val="ru-RU"/>
        </w:rPr>
      </w:pPr>
      <w:r w:rsidRPr="00A61F97">
        <w:rPr>
          <w:lang w:val="ru-RU"/>
        </w:rPr>
        <w:t>"</w:t>
      </w:r>
      <w:r w:rsidR="00CD6B73">
        <w:rPr>
          <w:lang w:val="ru-RU"/>
        </w:rPr>
        <w:t>Ф</w:t>
      </w:r>
      <w:r w:rsidRPr="00A61F97">
        <w:rPr>
          <w:lang w:val="ru-RU"/>
        </w:rPr>
        <w:t>ишинг"</w:t>
      </w:r>
    </w:p>
    <w:p w14:paraId="24348568" w14:textId="6E5D3911" w:rsidR="002F6D66" w:rsidRPr="00A61F97" w:rsidRDefault="002F6D66" w:rsidP="00A61F97">
      <w:pPr>
        <w:rPr>
          <w:lang w:val="ru-RU"/>
        </w:rPr>
      </w:pPr>
      <w:r w:rsidRPr="00A61F97">
        <w:rPr>
          <w:lang w:val="ru-RU"/>
        </w:rPr>
        <w:lastRenderedPageBreak/>
        <w:t>Попытка спамеров выманить у получателя письма номера его кредитных карточек или пароли доступа к системам онлайновых платежей. Такое письмо обычно маскируется под официальное сообщение от администрации банка.</w:t>
      </w:r>
    </w:p>
    <w:p w14:paraId="224BB9C6" w14:textId="77777777" w:rsidR="00A236FB" w:rsidRDefault="002F6D66" w:rsidP="00A61F97">
      <w:pPr>
        <w:rPr>
          <w:lang w:val="ru-RU"/>
        </w:rPr>
      </w:pPr>
      <w:r w:rsidRPr="00A61F97">
        <w:rPr>
          <w:lang w:val="ru-RU"/>
        </w:rPr>
        <w:t xml:space="preserve">По данным "Лаборатории Касперского", пять основных тематик покрывают около 50% всего потока спама, как в Рунете, так и в Интернете в целом: </w:t>
      </w:r>
    </w:p>
    <w:p w14:paraId="23DA1AF5" w14:textId="77777777" w:rsidR="00A236FB" w:rsidRDefault="002F6D66" w:rsidP="00A61F97">
      <w:pPr>
        <w:rPr>
          <w:lang w:val="ru-RU"/>
        </w:rPr>
      </w:pPr>
      <w:r w:rsidRPr="00A61F97">
        <w:rPr>
          <w:lang w:val="ru-RU"/>
        </w:rPr>
        <w:t xml:space="preserve">спам "для взрослых", </w:t>
      </w:r>
    </w:p>
    <w:p w14:paraId="674CDDAB" w14:textId="77777777" w:rsidR="00A236FB" w:rsidRDefault="002F6D66" w:rsidP="00A61F97">
      <w:pPr>
        <w:rPr>
          <w:lang w:val="ru-RU"/>
        </w:rPr>
      </w:pPr>
      <w:r w:rsidRPr="00A61F97">
        <w:rPr>
          <w:lang w:val="ru-RU"/>
        </w:rPr>
        <w:t xml:space="preserve">здоровый образ жизни и медикаменты, </w:t>
      </w:r>
    </w:p>
    <w:p w14:paraId="6CD7C6AA" w14:textId="77777777" w:rsidR="00A236FB" w:rsidRDefault="002F6D66" w:rsidP="00A61F97">
      <w:pPr>
        <w:rPr>
          <w:lang w:val="ru-RU"/>
        </w:rPr>
      </w:pPr>
      <w:r w:rsidRPr="00A61F97">
        <w:rPr>
          <w:lang w:val="ru-RU"/>
        </w:rPr>
        <w:t xml:space="preserve">компьютеры и Интернет, </w:t>
      </w:r>
    </w:p>
    <w:p w14:paraId="269E0973" w14:textId="77777777" w:rsidR="00A236FB" w:rsidRDefault="002F6D66" w:rsidP="00A61F97">
      <w:pPr>
        <w:rPr>
          <w:lang w:val="ru-RU"/>
        </w:rPr>
      </w:pPr>
      <w:r w:rsidRPr="00A61F97">
        <w:rPr>
          <w:lang w:val="ru-RU"/>
        </w:rPr>
        <w:t xml:space="preserve">личные финансы, </w:t>
      </w:r>
    </w:p>
    <w:p w14:paraId="1EF63316" w14:textId="77777777" w:rsidR="00A236FB" w:rsidRDefault="002F6D66" w:rsidP="00A61F97">
      <w:pPr>
        <w:rPr>
          <w:lang w:val="ru-RU"/>
        </w:rPr>
      </w:pPr>
      <w:r w:rsidRPr="00A61F97">
        <w:rPr>
          <w:lang w:val="ru-RU"/>
        </w:rPr>
        <w:t xml:space="preserve">образование. </w:t>
      </w:r>
    </w:p>
    <w:p w14:paraId="502182E1" w14:textId="17DD46EA" w:rsidR="002F6D66" w:rsidRPr="00A61F97" w:rsidRDefault="002F6D66" w:rsidP="00A61F97">
      <w:pPr>
        <w:rPr>
          <w:lang w:val="ru-RU"/>
        </w:rPr>
      </w:pPr>
      <w:r w:rsidRPr="00A61F97">
        <w:rPr>
          <w:lang w:val="ru-RU"/>
        </w:rPr>
        <w:t>Состав тематических "лидеров" практически не меняется в течение последних нескольких лет и не зависит от региона распространения спама.</w:t>
      </w:r>
    </w:p>
    <w:sectPr w:rsidR="002F6D66" w:rsidRPr="00A61F97" w:rsidSect="00D353F8">
      <w:pgSz w:w="11906" w:h="16838"/>
      <w:pgMar w:top="1134" w:right="1134" w:bottom="1134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74A0E" w14:textId="77777777" w:rsidR="00563280" w:rsidRDefault="00563280" w:rsidP="00A63729">
      <w:r>
        <w:separator/>
      </w:r>
    </w:p>
  </w:endnote>
  <w:endnote w:type="continuationSeparator" w:id="0">
    <w:p w14:paraId="2FE639C4" w14:textId="77777777" w:rsidR="00563280" w:rsidRDefault="00563280" w:rsidP="00A6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567B3" w14:textId="77777777" w:rsidR="00563280" w:rsidRDefault="00563280" w:rsidP="00A63729">
      <w:r>
        <w:separator/>
      </w:r>
    </w:p>
  </w:footnote>
  <w:footnote w:type="continuationSeparator" w:id="0">
    <w:p w14:paraId="7B9E4DEB" w14:textId="77777777" w:rsidR="00563280" w:rsidRDefault="00563280" w:rsidP="00A63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E65242"/>
    <w:multiLevelType w:val="multilevel"/>
    <w:tmpl w:val="34D2D47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color w:val="FF0000"/>
        <w:sz w:val="28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206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729"/>
    <w:rsid w:val="00013B03"/>
    <w:rsid w:val="001D0624"/>
    <w:rsid w:val="00293AA2"/>
    <w:rsid w:val="002F6D66"/>
    <w:rsid w:val="003202A2"/>
    <w:rsid w:val="0033757B"/>
    <w:rsid w:val="003D28AF"/>
    <w:rsid w:val="003E4572"/>
    <w:rsid w:val="00563280"/>
    <w:rsid w:val="007446B8"/>
    <w:rsid w:val="007E7606"/>
    <w:rsid w:val="008D299E"/>
    <w:rsid w:val="0097120C"/>
    <w:rsid w:val="009D4E9C"/>
    <w:rsid w:val="00A236FB"/>
    <w:rsid w:val="00A61F97"/>
    <w:rsid w:val="00A63729"/>
    <w:rsid w:val="00AB5B61"/>
    <w:rsid w:val="00AD00DA"/>
    <w:rsid w:val="00B57D33"/>
    <w:rsid w:val="00BB0B7C"/>
    <w:rsid w:val="00CD6B73"/>
    <w:rsid w:val="00D353F8"/>
    <w:rsid w:val="00DA1CFE"/>
    <w:rsid w:val="00DF1B98"/>
    <w:rsid w:val="00F878CC"/>
    <w:rsid w:val="00FC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5F277"/>
  <w15:docId w15:val="{8F7A76E7-3EFF-461C-B1AE-FDC245D3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729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A6372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372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729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A63729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styleId="a3">
    <w:name w:val="Hyperlink"/>
    <w:basedOn w:val="a0"/>
    <w:uiPriority w:val="99"/>
    <w:unhideWhenUsed/>
    <w:rsid w:val="00A6372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63729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5">
    <w:name w:val="List Paragraph"/>
    <w:basedOn w:val="a"/>
    <w:uiPriority w:val="34"/>
    <w:qFormat/>
    <w:rsid w:val="00A63729"/>
    <w:pPr>
      <w:ind w:left="720"/>
      <w:contextualSpacing/>
    </w:pPr>
  </w:style>
  <w:style w:type="paragraph" w:styleId="a6">
    <w:name w:val="TOC Heading"/>
    <w:basedOn w:val="1"/>
    <w:next w:val="a"/>
    <w:uiPriority w:val="39"/>
    <w:unhideWhenUsed/>
    <w:qFormat/>
    <w:rsid w:val="00A63729"/>
    <w:pPr>
      <w:outlineLvl w:val="9"/>
    </w:pPr>
  </w:style>
  <w:style w:type="character" w:customStyle="1" w:styleId="mw-headline">
    <w:name w:val="mw-headline"/>
    <w:basedOn w:val="a0"/>
    <w:rsid w:val="00A63729"/>
  </w:style>
  <w:style w:type="paragraph" w:styleId="a7">
    <w:name w:val="footnote text"/>
    <w:basedOn w:val="a"/>
    <w:link w:val="a8"/>
    <w:uiPriority w:val="99"/>
    <w:semiHidden/>
    <w:unhideWhenUsed/>
    <w:rsid w:val="00A63729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63729"/>
    <w:rPr>
      <w:rFonts w:eastAsiaTheme="minorEastAsia" w:cs="Times New Roman"/>
      <w:sz w:val="20"/>
      <w:szCs w:val="20"/>
      <w:lang w:val="en-US" w:bidi="en-US"/>
    </w:rPr>
  </w:style>
  <w:style w:type="character" w:styleId="a9">
    <w:name w:val="footnote reference"/>
    <w:basedOn w:val="a0"/>
    <w:uiPriority w:val="99"/>
    <w:semiHidden/>
    <w:unhideWhenUsed/>
    <w:rsid w:val="00A63729"/>
    <w:rPr>
      <w:vertAlign w:val="superscript"/>
    </w:rPr>
  </w:style>
  <w:style w:type="paragraph" w:styleId="aa">
    <w:name w:val="footer"/>
    <w:basedOn w:val="a"/>
    <w:link w:val="ab"/>
    <w:uiPriority w:val="99"/>
    <w:unhideWhenUsed/>
    <w:rsid w:val="00A637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3729"/>
    <w:rPr>
      <w:rFonts w:eastAsiaTheme="minorEastAsia" w:cs="Times New Roman"/>
      <w:sz w:val="24"/>
      <w:szCs w:val="24"/>
      <w:lang w:val="en-US" w:bidi="en-US"/>
    </w:rPr>
  </w:style>
  <w:style w:type="paragraph" w:styleId="11">
    <w:name w:val="toc 1"/>
    <w:basedOn w:val="a"/>
    <w:next w:val="a"/>
    <w:autoRedefine/>
    <w:uiPriority w:val="39"/>
    <w:unhideWhenUsed/>
    <w:rsid w:val="00A63729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A637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3729"/>
    <w:rPr>
      <w:rFonts w:ascii="Tahoma" w:eastAsiaTheme="minorEastAsia" w:hAnsi="Tahoma" w:cs="Tahoma"/>
      <w:sz w:val="16"/>
      <w:szCs w:val="16"/>
      <w:lang w:val="en-US" w:bidi="en-US"/>
    </w:rPr>
  </w:style>
  <w:style w:type="paragraph" w:styleId="ae">
    <w:name w:val="header"/>
    <w:basedOn w:val="a"/>
    <w:link w:val="af"/>
    <w:uiPriority w:val="99"/>
    <w:unhideWhenUsed/>
    <w:rsid w:val="00A6372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63729"/>
    <w:rPr>
      <w:rFonts w:eastAsiaTheme="minorEastAsia" w:cs="Times New Roman"/>
      <w:sz w:val="24"/>
      <w:szCs w:val="24"/>
      <w:lang w:val="en-US" w:bidi="en-US"/>
    </w:rPr>
  </w:style>
  <w:style w:type="character" w:styleId="af0">
    <w:name w:val="Unresolved Mention"/>
    <w:basedOn w:val="a0"/>
    <w:uiPriority w:val="99"/>
    <w:semiHidden/>
    <w:unhideWhenUsed/>
    <w:rsid w:val="00A61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3458</Characters>
  <Application>Microsoft Office Word</Application>
  <DocSecurity>0</DocSecurity>
  <Lines>28</Lines>
  <Paragraphs>8</Paragraphs>
  <ScaleCrop>false</ScaleCrop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Statsevich</dc:creator>
  <cp:lastModifiedBy>Ann Statsevich</cp:lastModifiedBy>
  <cp:revision>2</cp:revision>
  <dcterms:created xsi:type="dcterms:W3CDTF">2024-12-03T03:14:00Z</dcterms:created>
  <dcterms:modified xsi:type="dcterms:W3CDTF">2024-12-03T03:14:00Z</dcterms:modified>
</cp:coreProperties>
</file>